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F6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11221" w:type="dxa"/>
        <w:tblInd w:w="-440" w:type="dxa"/>
        <w:tblLayout w:type="fixed"/>
        <w:tblLook w:val="0000"/>
      </w:tblPr>
      <w:tblGrid>
        <w:gridCol w:w="236"/>
        <w:gridCol w:w="5"/>
        <w:gridCol w:w="116"/>
        <w:gridCol w:w="201"/>
        <w:gridCol w:w="13"/>
        <w:gridCol w:w="139"/>
        <w:gridCol w:w="171"/>
        <w:gridCol w:w="21"/>
        <w:gridCol w:w="161"/>
        <w:gridCol w:w="141"/>
        <w:gridCol w:w="29"/>
        <w:gridCol w:w="183"/>
        <w:gridCol w:w="43"/>
        <w:gridCol w:w="35"/>
        <w:gridCol w:w="275"/>
        <w:gridCol w:w="42"/>
        <w:gridCol w:w="249"/>
        <w:gridCol w:w="62"/>
        <w:gridCol w:w="21"/>
        <w:gridCol w:w="241"/>
        <w:gridCol w:w="91"/>
        <w:gridCol w:w="1"/>
        <w:gridCol w:w="232"/>
        <w:gridCol w:w="101"/>
        <w:gridCol w:w="18"/>
        <w:gridCol w:w="205"/>
        <w:gridCol w:w="110"/>
        <w:gridCol w:w="37"/>
        <w:gridCol w:w="177"/>
        <w:gridCol w:w="175"/>
        <w:gridCol w:w="33"/>
        <w:gridCol w:w="203"/>
        <w:gridCol w:w="138"/>
        <w:gridCol w:w="65"/>
        <w:gridCol w:w="192"/>
        <w:gridCol w:w="70"/>
        <w:gridCol w:w="28"/>
        <w:gridCol w:w="157"/>
        <w:gridCol w:w="215"/>
        <w:gridCol w:w="20"/>
        <w:gridCol w:w="174"/>
        <w:gridCol w:w="159"/>
        <w:gridCol w:w="73"/>
        <w:gridCol w:w="163"/>
        <w:gridCol w:w="119"/>
        <w:gridCol w:w="136"/>
        <w:gridCol w:w="152"/>
        <w:gridCol w:w="81"/>
        <w:gridCol w:w="173"/>
        <w:gridCol w:w="141"/>
        <w:gridCol w:w="43"/>
        <w:gridCol w:w="245"/>
        <w:gridCol w:w="87"/>
        <w:gridCol w:w="43"/>
        <w:gridCol w:w="283"/>
        <w:gridCol w:w="39"/>
        <w:gridCol w:w="80"/>
        <w:gridCol w:w="274"/>
        <w:gridCol w:w="13"/>
        <w:gridCol w:w="108"/>
        <w:gridCol w:w="236"/>
        <w:gridCol w:w="62"/>
        <w:gridCol w:w="97"/>
        <w:gridCol w:w="197"/>
        <w:gridCol w:w="112"/>
        <w:gridCol w:w="86"/>
        <w:gridCol w:w="158"/>
        <w:gridCol w:w="162"/>
        <w:gridCol w:w="75"/>
        <w:gridCol w:w="119"/>
        <w:gridCol w:w="212"/>
        <w:gridCol w:w="64"/>
        <w:gridCol w:w="80"/>
        <w:gridCol w:w="262"/>
        <w:gridCol w:w="53"/>
        <w:gridCol w:w="43"/>
        <w:gridCol w:w="330"/>
        <w:gridCol w:w="3"/>
        <w:gridCol w:w="42"/>
        <w:gridCol w:w="311"/>
        <w:gridCol w:w="53"/>
        <w:gridCol w:w="31"/>
        <w:gridCol w:w="409"/>
        <w:gridCol w:w="7"/>
        <w:gridCol w:w="13"/>
        <w:gridCol w:w="766"/>
      </w:tblGrid>
      <w:tr w:rsidR="00410BF6" w:rsidTr="00A32FAD">
        <w:tc>
          <w:tcPr>
            <w:tcW w:w="357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4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4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10BF6" w:rsidTr="00A32FAD">
        <w:trPr>
          <w:trHeight w:val="638"/>
        </w:trPr>
        <w:tc>
          <w:tcPr>
            <w:tcW w:w="357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4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9"/>
          </w:tcPr>
          <w:p w:rsidR="00410BF6" w:rsidRDefault="00410BF6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10BF6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11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10BF6" w:rsidRDefault="00410BF6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4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10BF6" w:rsidTr="00A32FAD">
        <w:tc>
          <w:tcPr>
            <w:tcW w:w="236" w:type="dxa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D20343" w:rsidRDefault="00D2034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D20343" w:rsidRDefault="00C67EB4" w:rsidP="00C67EB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EB4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255" w:type="dxa"/>
            <w:gridSpan w:val="3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D20343" w:rsidRDefault="00C678A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D20343" w:rsidRDefault="00C678A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10BF6" w:rsidRPr="00C67EB4" w:rsidRDefault="00C678A6" w:rsidP="00B87B2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10BF6" w:rsidTr="00A32FAD">
        <w:tc>
          <w:tcPr>
            <w:tcW w:w="236" w:type="dxa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gridSpan w:val="2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gridSpan w:val="2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4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4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3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10BF6" w:rsidTr="00A32FAD">
        <w:tc>
          <w:tcPr>
            <w:tcW w:w="236" w:type="dxa"/>
            <w:tcBorders>
              <w:left w:val="single" w:sz="4" w:space="0" w:color="000000"/>
            </w:tcBorders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9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22"/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10BF6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3"/>
          </w:tcPr>
          <w:p w:rsidR="00410BF6" w:rsidRDefault="00410BF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48"/>
            <w:tcBorders>
              <w:right w:val="single" w:sz="4" w:space="0" w:color="000000"/>
            </w:tcBorders>
          </w:tcPr>
          <w:p w:rsidR="00410BF6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A32FAD" w:rsidTr="00A32FAD">
        <w:tc>
          <w:tcPr>
            <w:tcW w:w="2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4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4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4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4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32FAD" w:rsidRDefault="00A32F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10BF6" w:rsidRDefault="00410BF6">
      <w:pPr>
        <w:spacing w:line="100" w:lineRule="atLeast"/>
        <w:jc w:val="center"/>
      </w:pPr>
    </w:p>
    <w:p w:rsidR="00410BF6" w:rsidRPr="00B87B20" w:rsidRDefault="005038B1">
      <w:pPr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 xml:space="preserve">Назив на субјектот </w:t>
      </w:r>
      <w:r w:rsidR="00C67EB4">
        <w:rPr>
          <w:rFonts w:cs="Times New Roman"/>
          <w:color w:val="000000"/>
          <w:sz w:val="20"/>
          <w:szCs w:val="20"/>
        </w:rPr>
        <w:t xml:space="preserve">   ДОМ  НА  КУЛТУРА  КОЧО  РАЦИН  СКОПЈЕ</w:t>
      </w:r>
    </w:p>
    <w:p w:rsidR="00A32FAD" w:rsidRPr="00B87B20" w:rsidRDefault="005038B1">
      <w:pPr>
        <w:rPr>
          <w:rFonts w:cs="Times New Roman"/>
          <w:color w:val="000000"/>
          <w:sz w:val="20"/>
          <w:szCs w:val="20"/>
          <w:lang w:val="en-US"/>
        </w:rPr>
      </w:pPr>
      <w:r w:rsidRPr="00B87B20">
        <w:rPr>
          <w:rFonts w:cs="Times New Roman"/>
          <w:color w:val="000000"/>
          <w:sz w:val="20"/>
          <w:szCs w:val="20"/>
        </w:rPr>
        <w:t>Адреса, седиште и телефон</w:t>
      </w:r>
      <w:r w:rsidR="00A32FAD" w:rsidRPr="00B87B20">
        <w:rPr>
          <w:rFonts w:cs="Times New Roman"/>
          <w:color w:val="000000"/>
          <w:sz w:val="20"/>
          <w:szCs w:val="20"/>
        </w:rPr>
        <w:t xml:space="preserve">Ул. </w:t>
      </w:r>
      <w:r w:rsidR="009774D3">
        <w:rPr>
          <w:rFonts w:cs="Times New Roman"/>
          <w:color w:val="000000"/>
          <w:sz w:val="20"/>
          <w:szCs w:val="20"/>
        </w:rPr>
        <w:t>ДИМИТРИЈЕ  ЧУПОВСКИ</w:t>
      </w:r>
      <w:r w:rsidR="00A32FAD" w:rsidRPr="00B87B20">
        <w:rPr>
          <w:rFonts w:cs="Times New Roman"/>
          <w:color w:val="000000"/>
          <w:sz w:val="20"/>
          <w:szCs w:val="20"/>
        </w:rPr>
        <w:t xml:space="preserve">Бр. </w:t>
      </w:r>
      <w:r w:rsidR="00D20343" w:rsidRPr="00B87B20">
        <w:rPr>
          <w:rFonts w:cs="Times New Roman"/>
          <w:color w:val="000000"/>
          <w:sz w:val="20"/>
          <w:szCs w:val="20"/>
        </w:rPr>
        <w:t>2</w:t>
      </w:r>
      <w:r w:rsidR="00C67EB4">
        <w:rPr>
          <w:rFonts w:cs="Times New Roman"/>
          <w:color w:val="000000"/>
          <w:sz w:val="20"/>
          <w:szCs w:val="20"/>
        </w:rPr>
        <w:t>0А</w:t>
      </w:r>
      <w:r w:rsidR="00A32FAD" w:rsidRPr="00B87B20">
        <w:rPr>
          <w:rFonts w:cs="Times New Roman"/>
          <w:color w:val="000000"/>
          <w:sz w:val="20"/>
          <w:szCs w:val="20"/>
        </w:rPr>
        <w:t xml:space="preserve">  СКОПЈЕ     </w:t>
      </w:r>
    </w:p>
    <w:p w:rsidR="00410BF6" w:rsidRPr="00B87B20" w:rsidRDefault="005038B1">
      <w:pPr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>Адреса за е-пошта</w:t>
      </w:r>
    </w:p>
    <w:p w:rsidR="00410BF6" w:rsidRPr="00B87B20" w:rsidRDefault="005038B1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>Единствен даночен број</w:t>
      </w:r>
      <w:r w:rsidR="00D20343" w:rsidRPr="00B87B20">
        <w:rPr>
          <w:rFonts w:cs="Times New Roman"/>
          <w:color w:val="000000"/>
          <w:sz w:val="20"/>
          <w:szCs w:val="20"/>
        </w:rPr>
        <w:t>40</w:t>
      </w:r>
      <w:r w:rsidR="00C67EB4">
        <w:rPr>
          <w:rFonts w:cs="Times New Roman"/>
          <w:color w:val="000000"/>
          <w:sz w:val="20"/>
          <w:szCs w:val="20"/>
        </w:rPr>
        <w:t>30974226503</w:t>
      </w:r>
      <w:r w:rsidR="00A32FAD" w:rsidRPr="00B87B20">
        <w:rPr>
          <w:rFonts w:cs="Times New Roman"/>
          <w:color w:val="000000"/>
          <w:sz w:val="20"/>
          <w:szCs w:val="20"/>
          <w:lang w:val="en-US"/>
        </w:rPr>
        <w:t xml:space="preserve">     070 – 279 - 549</w:t>
      </w:r>
    </w:p>
    <w:p w:rsidR="00410BF6" w:rsidRDefault="00410BF6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B87B20" w:rsidRDefault="005038B1" w:rsidP="00B87B20">
      <w:pPr>
        <w:spacing w:line="100" w:lineRule="atLeast"/>
        <w:jc w:val="center"/>
        <w:rPr>
          <w:rFonts w:ascii="StobiSerif Regular" w:hAnsi="StobiSerif Regular" w:cs="StobiSerif Regular"/>
          <w:b/>
          <w:bCs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  <w:r w:rsidR="00890D28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en-US"/>
        </w:rPr>
        <w:t>20</w:t>
      </w:r>
      <w:r w:rsidR="00AB7F88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en-US"/>
        </w:rPr>
        <w:t>2</w:t>
      </w:r>
      <w:r w:rsidR="00542A24"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5</w:t>
      </w:r>
      <w:r w:rsidR="00691989"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 xml:space="preserve">   6</w:t>
      </w:r>
      <w:r w:rsidR="00C67EB4"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 xml:space="preserve">03 - </w:t>
      </w:r>
      <w:r w:rsidR="00C678A6"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Г</w:t>
      </w:r>
    </w:p>
    <w:p w:rsidR="00410BF6" w:rsidRPr="00B87B20" w:rsidRDefault="005038B1" w:rsidP="00B87B20">
      <w:pPr>
        <w:spacing w:line="100" w:lineRule="atLeast"/>
        <w:rPr>
          <w:rFonts w:eastAsia="StobiSerif Regular"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10BF6" w:rsidRPr="00B87B20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>од Буџетот на фондовите</w:t>
      </w:r>
    </w:p>
    <w:p w:rsidR="00410BF6" w:rsidRPr="00B87B20" w:rsidRDefault="005038B1">
      <w:pPr>
        <w:spacing w:line="100" w:lineRule="atLeast"/>
        <w:jc w:val="right"/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10BF6" w:rsidRPr="00B87B20" w:rsidTr="009568C8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B87B20">
              <w:rPr>
                <w:rFonts w:eastAsia="Arial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B87B20">
              <w:rPr>
                <w:rFonts w:eastAsia="Arial"/>
                <w:color w:val="000000"/>
                <w:sz w:val="20"/>
                <w:lang w:val="mk-MK"/>
              </w:rPr>
              <w:t>Трошоци за материјали и услуги</w:t>
            </w:r>
            <w:r w:rsidRPr="00B87B20">
              <w:rPr>
                <w:rStyle w:val="FootnoteReference"/>
                <w:rFonts w:eastAsia="Arial"/>
                <w:b/>
                <w:bCs/>
                <w:color w:val="000000"/>
                <w:sz w:val="20"/>
                <w:lang w:val="mk-MK"/>
              </w:rPr>
              <w:footnoteReference w:id="2"/>
            </w:r>
            <w:r w:rsidRPr="00B87B20">
              <w:rPr>
                <w:rFonts w:eastAsia="Arial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Тековна 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 xml:space="preserve">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B87B20">
              <w:rPr>
                <w:rFonts w:eastAsia="Arial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lastRenderedPageBreak/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lastRenderedPageBreak/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10BF6" w:rsidRPr="00B87B20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шуми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410BF6" w:rsidRPr="00B87B20" w:rsidRDefault="005038B1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В. </w:t>
            </w:r>
            <w:r w:rsidRPr="00B87B2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 w:rsidRPr="00B87B20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3"/>
            </w:r>
            <w:r w:rsidRPr="00B87B20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B87B20">
              <w:rPr>
                <w:rFonts w:cs="Times New Roman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Набавна вредност на компјутерска  опрема</w:t>
            </w:r>
            <w:r w:rsidRPr="00B87B20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4"/>
            </w:r>
            <w:r w:rsidRPr="00B87B20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 w:rsidP="00C67EB4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 w:rsidP="00C67EB4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 w:rsidP="00C67EB4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 w:rsidP="00C67EB4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410BF6" w:rsidRPr="00B87B20" w:rsidRDefault="005038B1">
            <w:pPr>
              <w:pStyle w:val="TableContents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B87B20">
              <w:rPr>
                <w:rFonts w:cs="Times New Roman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410BF6" w:rsidRPr="00B87B20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jc w:val="both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>
            <w:pPr>
              <w:jc w:val="center"/>
              <w:rPr>
                <w:rFonts w:cs="Times New Roman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7D23E7" w:rsidRDefault="00410BF6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7B20">
              <w:rPr>
                <w:rFonts w:cs="Times New Roman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>
            <w:pPr>
              <w:jc w:val="center"/>
              <w:rPr>
                <w:rFonts w:cs="Times New Roman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C67EB4" w:rsidRDefault="00410BF6">
            <w:pPr>
              <w:jc w:val="center"/>
              <w:rPr>
                <w:rFonts w:cs="Times New Roman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10BF6" w:rsidRPr="00B87B20" w:rsidRDefault="005038B1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C67EB4" w:rsidRDefault="00C67E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C67EB4" w:rsidRPr="00C67EB4" w:rsidRDefault="00C67EB4" w:rsidP="00C67EB4">
            <w:pPr>
              <w:pStyle w:val="TableContents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C3610" w:rsidRPr="007D23E7" w:rsidRDefault="001C3610" w:rsidP="00C67EB4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410BF6" w:rsidRPr="00B87B20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C3610" w:rsidRPr="007D23E7" w:rsidRDefault="001C3610" w:rsidP="007D23E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10BF6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410BF6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410BF6" w:rsidRPr="00B87B20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 xml:space="preserve">Г. </w:t>
            </w:r>
            <w:r w:rsidRPr="00B87B2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10BF6" w:rsidRPr="00B87B20" w:rsidRDefault="00410BF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410BF6" w:rsidRPr="00B87B20" w:rsidRDefault="00410BF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410BF6" w:rsidRPr="00B87B20" w:rsidRDefault="00410BF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autoSpaceDE w:val="0"/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Обврски за нето плати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Надоместоци на нето плати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Даноци од плати и надомести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Д</w:t>
            </w: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Електрична енергија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Водовод и канализација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9568C8" w:rsidRPr="00B87B20" w:rsidRDefault="009568C8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9568C8" w:rsidRPr="00B87B20" w:rsidRDefault="009568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</w:t>
            </w:r>
          </w:p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</w:t>
            </w:r>
          </w:p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9568C8" w:rsidRPr="00B87B20" w:rsidRDefault="009568C8">
            <w:pPr>
              <w:pStyle w:val="TableContents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Горива и масла 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Униформи 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Обувки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Лекови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Консултантски услуги</w:t>
            </w:r>
          </w:p>
          <w:p w:rsidR="009568C8" w:rsidRPr="00B87B20" w:rsidRDefault="009568C8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1C6551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F56FF0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Осигурување на недвижности и права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B87B20">
              <w:rPr>
                <w:rFonts w:cs="Times New Roman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9568C8" w:rsidRPr="00B87B20" w:rsidRDefault="009568C8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B87B20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B87B20">
              <w:rPr>
                <w:rFonts w:cs="Times New Roman"/>
                <w:bCs/>
                <w:color w:val="000000"/>
              </w:rPr>
              <w:t>Здравствени услуги во странство</w:t>
            </w:r>
          </w:p>
          <w:p w:rsidR="009568C8" w:rsidRPr="00B87B20" w:rsidRDefault="009568C8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B87B20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  <w:lang w:val="en-US"/>
              </w:rPr>
              <w:t>426</w:t>
            </w:r>
            <w:r w:rsidRPr="00B87B20">
              <w:rPr>
                <w:rFonts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Други оперативни расходи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20343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V.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583F7C">
            <w:pPr>
              <w:jc w:val="center"/>
              <w:rPr>
                <w:rFonts w:cs="Times New Roman"/>
                <w:lang w:val="en-US"/>
              </w:rPr>
            </w:pPr>
          </w:p>
          <w:p w:rsidR="00583F7C" w:rsidRPr="00B87B20" w:rsidRDefault="00583F7C" w:rsidP="00583F7C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83F7C" w:rsidRPr="00B87B20" w:rsidRDefault="00583F7C" w:rsidP="00583F7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Трансфери при пензионирање </w:t>
            </w: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VI.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9568C8" w:rsidRPr="00B87B20" w:rsidRDefault="009568C8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Детски додаток</w:t>
            </w:r>
          </w:p>
          <w:p w:rsidR="009568C8" w:rsidRPr="00B87B20" w:rsidRDefault="009568C8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:rsidR="009568C8" w:rsidRPr="00B87B20" w:rsidRDefault="009568C8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B87B20">
              <w:rPr>
                <w:rFonts w:cs="Times New Roman"/>
                <w:bCs/>
                <w:color w:val="000000"/>
              </w:rPr>
              <w:t>Исхрана за бездомници и други социјални лица</w:t>
            </w:r>
          </w:p>
          <w:p w:rsidR="009568C8" w:rsidRPr="00B87B20" w:rsidRDefault="009568C8">
            <w:pPr>
              <w:pStyle w:val="CommentText"/>
              <w:rPr>
                <w:rFonts w:cs="Times New Roman"/>
                <w:color w:val="000000"/>
              </w:rPr>
            </w:pPr>
            <w:r w:rsidRPr="00B87B20">
              <w:rPr>
                <w:rFonts w:eastAsia="Arial" w:cs="Times New Roman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:rsidR="009568C8" w:rsidRPr="00B87B20" w:rsidRDefault="009568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Ознака</w:t>
            </w:r>
          </w:p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</w:t>
            </w:r>
          </w:p>
          <w:p w:rsidR="009568C8" w:rsidRPr="00B87B20" w:rsidRDefault="009568C8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:rsidR="009568C8" w:rsidRPr="00B87B20" w:rsidRDefault="009568C8">
            <w:pPr>
              <w:pStyle w:val="TableContents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Тековна</w:t>
            </w:r>
          </w:p>
          <w:p w:rsidR="009568C8" w:rsidRPr="00B87B20" w:rsidRDefault="009568C8">
            <w:pPr>
              <w:pStyle w:val="TableContents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I.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Закупнини</w:t>
            </w:r>
          </w:p>
          <w:p w:rsidR="009568C8" w:rsidRPr="00B87B20" w:rsidRDefault="009568C8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E25E3B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II.</w:t>
            </w:r>
            <w:r w:rsidRPr="00B87B20">
              <w:rPr>
                <w:rFonts w:cs="Times New Roman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E25E3B" w:rsidRPr="00B87B20" w:rsidRDefault="00E25E3B" w:rsidP="00E25E3B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E25E3B" w:rsidRPr="00B87B20" w:rsidRDefault="00E25E3B" w:rsidP="00E25E3B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E25E3B" w:rsidRPr="00B87B20" w:rsidRDefault="00E25E3B" w:rsidP="00E25E3B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5E3B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Pr="00B87B20" w:rsidRDefault="00E25E3B" w:rsidP="00E25E3B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E25E3B" w:rsidRPr="00B87B20" w:rsidRDefault="00E25E3B" w:rsidP="00E25E3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Default="00E25E3B" w:rsidP="00E25E3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E25E3B" w:rsidRPr="00B87B20" w:rsidRDefault="00E25E3B" w:rsidP="00E25E3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E25E3B" w:rsidRDefault="00E25E3B" w:rsidP="00E25E3B">
            <w:pPr>
              <w:jc w:val="center"/>
              <w:rPr>
                <w:rFonts w:cs="Times New Roman"/>
                <w:lang w:val="en-US"/>
              </w:rPr>
            </w:pPr>
          </w:p>
          <w:p w:rsidR="00E25E3B" w:rsidRPr="00C67EB4" w:rsidRDefault="00542A24" w:rsidP="00E25E3B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1.696.845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25E3B" w:rsidRDefault="00E25E3B" w:rsidP="00E25E3B">
            <w:pPr>
              <w:jc w:val="center"/>
              <w:rPr>
                <w:rFonts w:cs="Times New Roman"/>
                <w:lang w:val="en-US"/>
              </w:rPr>
            </w:pPr>
          </w:p>
          <w:p w:rsidR="00065E21" w:rsidRPr="00542A24" w:rsidRDefault="00542A24" w:rsidP="00E25E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980,022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E25E3B" w:rsidRPr="00B87B20" w:rsidRDefault="00E25E3B" w:rsidP="00E25E3B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E25E3B" w:rsidRPr="00B87B20" w:rsidRDefault="00E25E3B" w:rsidP="00E25E3B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E25E3B" w:rsidRPr="00B87B20" w:rsidRDefault="00E25E3B" w:rsidP="00E25E3B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9568C8" w:rsidRPr="00B87B20" w:rsidRDefault="009568C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B87B20">
              <w:rPr>
                <w:rFonts w:eastAsia="Times New Roman" w:cs="Times New Roman"/>
                <w:color w:val="000000"/>
              </w:rPr>
              <w:t>Блок дотации на општината по одделни намени</w:t>
            </w:r>
          </w:p>
          <w:p w:rsidR="009568C8" w:rsidRPr="00B87B20" w:rsidRDefault="009568C8">
            <w:pPr>
              <w:pStyle w:val="CommentText"/>
              <w:rPr>
                <w:rFonts w:cs="Times New Roman"/>
                <w:color w:val="000000"/>
              </w:rPr>
            </w:pPr>
            <w:r w:rsidRPr="00B87B20">
              <w:rPr>
                <w:rFonts w:eastAsia="Arial" w:cs="Times New Roman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DD0CE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68C8" w:rsidRPr="00B87B20" w:rsidTr="009568C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lastRenderedPageBreak/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9568C8" w:rsidRPr="00B87B20" w:rsidRDefault="009568C8" w:rsidP="00F56FF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:rsidR="009568C8" w:rsidRPr="00B87B20" w:rsidRDefault="009568C8" w:rsidP="00F56FF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:rsidR="009568C8" w:rsidRPr="00B87B20" w:rsidRDefault="009568C8" w:rsidP="00F56FF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56FF0" w:rsidRPr="00B87B20" w:rsidRDefault="00F56FF0" w:rsidP="00F56FF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:rsidR="00F56FF0" w:rsidRPr="00B87B20" w:rsidRDefault="00F56FF0" w:rsidP="00F56FF0">
            <w:pPr>
              <w:jc w:val="center"/>
              <w:rPr>
                <w:rFonts w:cs="Times New Roman"/>
                <w:lang w:val="en-US"/>
              </w:rPr>
            </w:pPr>
          </w:p>
          <w:p w:rsidR="009568C8" w:rsidRPr="00B87B20" w:rsidRDefault="009568C8" w:rsidP="00F56FF0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:rsidR="009568C8" w:rsidRPr="00B87B20" w:rsidRDefault="009568C8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410BF6" w:rsidRPr="00B87B20" w:rsidRDefault="00410BF6" w:rsidP="00A32FAD">
      <w:pPr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10BF6" w:rsidRPr="00B87B20">
        <w:trPr>
          <w:trHeight w:val="587"/>
        </w:trPr>
        <w:tc>
          <w:tcPr>
            <w:tcW w:w="2884" w:type="dxa"/>
          </w:tcPr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 xml:space="preserve">Во </w:t>
            </w:r>
            <w:r w:rsidR="00A32FAD" w:rsidRPr="00B87B20">
              <w:rPr>
                <w:rFonts w:cs="Times New Roman"/>
                <w:color w:val="000000"/>
                <w:sz w:val="20"/>
                <w:szCs w:val="20"/>
              </w:rPr>
              <w:t xml:space="preserve"> скопје</w:t>
            </w:r>
          </w:p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 w:rsidP="00E25E3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На ден</w:t>
            </w:r>
            <w:r w:rsidR="006D0EE8">
              <w:rPr>
                <w:rFonts w:cs="Times New Roman"/>
                <w:color w:val="000000"/>
                <w:sz w:val="20"/>
                <w:szCs w:val="20"/>
                <w:lang w:val="en-US"/>
              </w:rPr>
              <w:t>14</w:t>
            </w:r>
            <w:r w:rsidR="00583F7C" w:rsidRPr="00B87B20">
              <w:rPr>
                <w:rFonts w:cs="Times New Roman"/>
                <w:color w:val="000000"/>
                <w:sz w:val="20"/>
                <w:szCs w:val="20"/>
                <w:lang w:val="en-US"/>
              </w:rPr>
              <w:t>.02</w:t>
            </w:r>
            <w:r w:rsidR="009568C8" w:rsidRPr="00B87B20">
              <w:rPr>
                <w:rFonts w:cs="Times New Roman"/>
                <w:color w:val="000000"/>
                <w:sz w:val="20"/>
                <w:szCs w:val="20"/>
                <w:lang w:val="en-US"/>
              </w:rPr>
              <w:t>.20</w:t>
            </w:r>
            <w:r w:rsidR="00C67EB4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542A24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0" w:type="dxa"/>
          </w:tcPr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</w:tcPr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</w:tcPr>
          <w:p w:rsidR="00410BF6" w:rsidRPr="00B87B20" w:rsidRDefault="00410BF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:rsidR="00410BF6" w:rsidRPr="00B87B20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eastAsia="StobiSerif Regular" w:cs="Times New Roman"/>
                <w:color w:val="000000"/>
                <w:sz w:val="20"/>
                <w:szCs w:val="20"/>
                <w:lang w:val="en-US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</w:p>
    <w:p w:rsidR="00A32FAD" w:rsidRDefault="005038B1" w:rsidP="00B87B20">
      <w:pPr>
        <w:spacing w:line="100" w:lineRule="atLeast"/>
        <w:ind w:left="3545" w:firstLine="709"/>
        <w:jc w:val="both"/>
        <w:rPr>
          <w:rFonts w:cs="Times New Roman"/>
          <w:color w:val="000000"/>
          <w:sz w:val="20"/>
          <w:szCs w:val="20"/>
        </w:rPr>
      </w:pPr>
      <w:r w:rsidRPr="00B87B20">
        <w:rPr>
          <w:rFonts w:cs="Times New Roman"/>
          <w:color w:val="000000"/>
          <w:sz w:val="20"/>
          <w:szCs w:val="20"/>
          <w:lang w:val="en-US"/>
        </w:rPr>
        <w:t>_________________</w:t>
      </w:r>
    </w:p>
    <w:p w:rsidR="00410BF6" w:rsidRP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 w:rsidR="005038B1" w:rsidRPr="00B87B20">
        <w:rPr>
          <w:rFonts w:cs="Times New Roman"/>
          <w:color w:val="000000"/>
          <w:sz w:val="20"/>
          <w:szCs w:val="20"/>
          <w:lang w:val="en-US"/>
        </w:rPr>
        <w:t>_____________</w:t>
      </w:r>
    </w:p>
    <w:p w:rsidR="00410BF6" w:rsidRPr="00B87B20" w:rsidRDefault="00410BF6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</w:p>
    <w:p w:rsidR="00410BF6" w:rsidRDefault="00410BF6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:rsid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:rsid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:rsidR="00B87B20" w:rsidRPr="00B87B20" w:rsidRDefault="00B87B2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:rsidR="00410BF6" w:rsidRPr="00B87B20" w:rsidRDefault="00410BF6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410BF6" w:rsidRPr="00B87B20">
        <w:trPr>
          <w:trHeight w:val="255"/>
        </w:trPr>
        <w:tc>
          <w:tcPr>
            <w:tcW w:w="10484" w:type="dxa"/>
            <w:vAlign w:val="bottom"/>
          </w:tcPr>
          <w:p w:rsidR="00410BF6" w:rsidRPr="00B87B20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  <w:r w:rsidRPr="00B87B20">
              <w:rPr>
                <w:rFonts w:cs="Times New Roman"/>
                <w:color w:val="000000"/>
                <w:sz w:val="20"/>
                <w:szCs w:val="20"/>
              </w:rPr>
              <w:t>М.П.</w:t>
            </w:r>
            <w:r w:rsidRPr="00B87B20"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10BF6" w:rsidRPr="00B87B20">
        <w:trPr>
          <w:trHeight w:val="255"/>
        </w:trPr>
        <w:tc>
          <w:tcPr>
            <w:tcW w:w="10484" w:type="dxa"/>
            <w:vAlign w:val="bottom"/>
          </w:tcPr>
          <w:p w:rsidR="00410BF6" w:rsidRPr="00B87B20" w:rsidRDefault="00410BF6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410BF6" w:rsidRPr="00B87B20">
        <w:trPr>
          <w:trHeight w:val="255"/>
        </w:trPr>
        <w:tc>
          <w:tcPr>
            <w:tcW w:w="10484" w:type="dxa"/>
            <w:vAlign w:val="bottom"/>
          </w:tcPr>
          <w:p w:rsidR="00410BF6" w:rsidRPr="00B87B20" w:rsidRDefault="00410BF6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410BF6" w:rsidRPr="00B87B20">
        <w:trPr>
          <w:trHeight w:val="255"/>
        </w:trPr>
        <w:tc>
          <w:tcPr>
            <w:tcW w:w="10484" w:type="dxa"/>
            <w:vAlign w:val="bottom"/>
          </w:tcPr>
          <w:p w:rsidR="00410BF6" w:rsidRPr="00B87B20" w:rsidRDefault="005038B1">
            <w:pPr>
              <w:widowControl/>
              <w:suppressAutoHyphens w:val="0"/>
              <w:snapToGrid w:val="0"/>
              <w:rPr>
                <w:rFonts w:cs="Times New Roman"/>
              </w:rPr>
            </w:pPr>
            <w:r w:rsidRPr="00B87B20"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410BF6" w:rsidRPr="00B87B20" w:rsidRDefault="00410BF6">
      <w:pPr>
        <w:rPr>
          <w:rFonts w:cs="Times New Roman"/>
        </w:rPr>
      </w:pPr>
    </w:p>
    <w:p w:rsidR="00410BF6" w:rsidRPr="00B87B20" w:rsidRDefault="00410BF6">
      <w:pPr>
        <w:rPr>
          <w:rFonts w:cs="Times New Roman"/>
          <w:color w:val="000000"/>
          <w:sz w:val="20"/>
          <w:szCs w:val="20"/>
        </w:rPr>
      </w:pPr>
    </w:p>
    <w:p w:rsidR="00410BF6" w:rsidRPr="00B87B20" w:rsidRDefault="00410BF6">
      <w:pPr>
        <w:rPr>
          <w:rFonts w:cs="Times New Roman"/>
          <w:color w:val="000000"/>
          <w:sz w:val="20"/>
          <w:szCs w:val="20"/>
        </w:rPr>
      </w:pPr>
    </w:p>
    <w:p w:rsidR="005038B1" w:rsidRPr="00B87B20" w:rsidRDefault="005038B1">
      <w:pPr>
        <w:rPr>
          <w:rFonts w:cs="Times New Roman"/>
        </w:rPr>
      </w:pPr>
    </w:p>
    <w:sectPr w:rsidR="005038B1" w:rsidRPr="00B87B20" w:rsidSect="00410BF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5E4" w:rsidRDefault="00F945E4">
      <w:r>
        <w:separator/>
      </w:r>
    </w:p>
  </w:endnote>
  <w:endnote w:type="continuationSeparator" w:id="1">
    <w:p w:rsidR="00F945E4" w:rsidRDefault="00F94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altName w:val="MS Gothic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5E4" w:rsidRDefault="00F945E4">
      <w:r>
        <w:separator/>
      </w:r>
    </w:p>
  </w:footnote>
  <w:footnote w:type="continuationSeparator" w:id="1">
    <w:p w:rsidR="00F945E4" w:rsidRDefault="00F945E4">
      <w:r>
        <w:continuationSeparator/>
      </w:r>
    </w:p>
  </w:footnote>
  <w:footnote w:id="2">
    <w:p w:rsidR="00410BF6" w:rsidRDefault="005038B1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410BF6" w:rsidRDefault="005038B1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410BF6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:rsidR="00410BF6" w:rsidRDefault="00410BF6">
      <w:pPr>
        <w:spacing w:line="100" w:lineRule="atLeast"/>
        <w:ind w:left="720" w:firstLine="720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01845"/>
    <w:rsid w:val="00011B5D"/>
    <w:rsid w:val="00065E21"/>
    <w:rsid w:val="000D6514"/>
    <w:rsid w:val="00132C6A"/>
    <w:rsid w:val="00184665"/>
    <w:rsid w:val="001932C2"/>
    <w:rsid w:val="001B7FE5"/>
    <w:rsid w:val="001C3610"/>
    <w:rsid w:val="001C6551"/>
    <w:rsid w:val="00220CB8"/>
    <w:rsid w:val="00222FB7"/>
    <w:rsid w:val="00266457"/>
    <w:rsid w:val="002A5CC5"/>
    <w:rsid w:val="002A5E38"/>
    <w:rsid w:val="00354F08"/>
    <w:rsid w:val="003831D5"/>
    <w:rsid w:val="003A3FB6"/>
    <w:rsid w:val="003D1FDD"/>
    <w:rsid w:val="00410BF6"/>
    <w:rsid w:val="0043526F"/>
    <w:rsid w:val="004A6E5B"/>
    <w:rsid w:val="004D7996"/>
    <w:rsid w:val="005038B1"/>
    <w:rsid w:val="00542A24"/>
    <w:rsid w:val="00543D91"/>
    <w:rsid w:val="00544009"/>
    <w:rsid w:val="005731B4"/>
    <w:rsid w:val="00583F7C"/>
    <w:rsid w:val="00586216"/>
    <w:rsid w:val="005A4CCC"/>
    <w:rsid w:val="006312FF"/>
    <w:rsid w:val="006830E6"/>
    <w:rsid w:val="006878F7"/>
    <w:rsid w:val="00691989"/>
    <w:rsid w:val="006B4F66"/>
    <w:rsid w:val="006D0EE8"/>
    <w:rsid w:val="006E57FD"/>
    <w:rsid w:val="006E5920"/>
    <w:rsid w:val="0073766C"/>
    <w:rsid w:val="007D23E7"/>
    <w:rsid w:val="008904F3"/>
    <w:rsid w:val="00890D28"/>
    <w:rsid w:val="008921E9"/>
    <w:rsid w:val="00926F92"/>
    <w:rsid w:val="00954A16"/>
    <w:rsid w:val="009568C8"/>
    <w:rsid w:val="009774D3"/>
    <w:rsid w:val="009C1ACF"/>
    <w:rsid w:val="009C64C0"/>
    <w:rsid w:val="009F5DC8"/>
    <w:rsid w:val="00A32FAD"/>
    <w:rsid w:val="00A573F7"/>
    <w:rsid w:val="00AB7F88"/>
    <w:rsid w:val="00AC4B28"/>
    <w:rsid w:val="00AD0320"/>
    <w:rsid w:val="00B34266"/>
    <w:rsid w:val="00B87B20"/>
    <w:rsid w:val="00C05114"/>
    <w:rsid w:val="00C678A6"/>
    <w:rsid w:val="00C67EB4"/>
    <w:rsid w:val="00CD543C"/>
    <w:rsid w:val="00D20343"/>
    <w:rsid w:val="00D260E9"/>
    <w:rsid w:val="00E25E3B"/>
    <w:rsid w:val="00E50EBB"/>
    <w:rsid w:val="00EA5E0A"/>
    <w:rsid w:val="00EB5802"/>
    <w:rsid w:val="00F20269"/>
    <w:rsid w:val="00F50BB4"/>
    <w:rsid w:val="00F56FF0"/>
    <w:rsid w:val="00F67040"/>
    <w:rsid w:val="00F70292"/>
    <w:rsid w:val="00F945E4"/>
    <w:rsid w:val="00F97D91"/>
    <w:rsid w:val="00FA25F8"/>
    <w:rsid w:val="00FE3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F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10BF6"/>
  </w:style>
  <w:style w:type="character" w:customStyle="1" w:styleId="WW-Absatz-Standardschriftart">
    <w:name w:val="WW-Absatz-Standardschriftart"/>
    <w:rsid w:val="00410BF6"/>
  </w:style>
  <w:style w:type="character" w:customStyle="1" w:styleId="WW-Absatz-Standardschriftart1">
    <w:name w:val="WW-Absatz-Standardschriftart1"/>
    <w:rsid w:val="00410BF6"/>
  </w:style>
  <w:style w:type="character" w:customStyle="1" w:styleId="WW-Absatz-Standardschriftart11">
    <w:name w:val="WW-Absatz-Standardschriftart11"/>
    <w:rsid w:val="00410BF6"/>
  </w:style>
  <w:style w:type="character" w:customStyle="1" w:styleId="WW-Absatz-Standardschriftart111">
    <w:name w:val="WW-Absatz-Standardschriftart111"/>
    <w:rsid w:val="00410BF6"/>
  </w:style>
  <w:style w:type="character" w:customStyle="1" w:styleId="WW-Absatz-Standardschriftart1111">
    <w:name w:val="WW-Absatz-Standardschriftart1111"/>
    <w:rsid w:val="00410BF6"/>
  </w:style>
  <w:style w:type="character" w:customStyle="1" w:styleId="WW-Absatz-Standardschriftart11111">
    <w:name w:val="WW-Absatz-Standardschriftart11111"/>
    <w:rsid w:val="00410BF6"/>
  </w:style>
  <w:style w:type="character" w:customStyle="1" w:styleId="WW-Absatz-Standardschriftart111111">
    <w:name w:val="WW-Absatz-Standardschriftart111111"/>
    <w:rsid w:val="00410BF6"/>
  </w:style>
  <w:style w:type="character" w:customStyle="1" w:styleId="WW-Absatz-Standardschriftart1111111">
    <w:name w:val="WW-Absatz-Standardschriftart1111111"/>
    <w:rsid w:val="00410BF6"/>
  </w:style>
  <w:style w:type="character" w:customStyle="1" w:styleId="FootnoteCharacters">
    <w:name w:val="Footnote Characters"/>
    <w:rsid w:val="00410BF6"/>
  </w:style>
  <w:style w:type="character" w:styleId="FootnoteReference">
    <w:name w:val="footnote reference"/>
    <w:rsid w:val="00410BF6"/>
    <w:rPr>
      <w:vertAlign w:val="superscript"/>
    </w:rPr>
  </w:style>
  <w:style w:type="character" w:styleId="EndnoteReference">
    <w:name w:val="endnote reference"/>
    <w:rsid w:val="00410BF6"/>
    <w:rPr>
      <w:vertAlign w:val="superscript"/>
    </w:rPr>
  </w:style>
  <w:style w:type="character" w:customStyle="1" w:styleId="EndnoteCharacters">
    <w:name w:val="Endnote Characters"/>
    <w:rsid w:val="00410BF6"/>
  </w:style>
  <w:style w:type="paragraph" w:customStyle="1" w:styleId="Heading">
    <w:name w:val="Heading"/>
    <w:basedOn w:val="Normal"/>
    <w:next w:val="BodyText"/>
    <w:rsid w:val="00410BF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10BF6"/>
    <w:pPr>
      <w:spacing w:after="120"/>
    </w:pPr>
  </w:style>
  <w:style w:type="paragraph" w:styleId="List">
    <w:name w:val="List"/>
    <w:basedOn w:val="BodyText"/>
    <w:rsid w:val="00410BF6"/>
  </w:style>
  <w:style w:type="paragraph" w:styleId="Caption">
    <w:name w:val="caption"/>
    <w:basedOn w:val="Normal"/>
    <w:qFormat/>
    <w:rsid w:val="00410B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10BF6"/>
    <w:pPr>
      <w:suppressLineNumbers/>
    </w:pPr>
  </w:style>
  <w:style w:type="paragraph" w:customStyle="1" w:styleId="TableContents">
    <w:name w:val="Table Contents"/>
    <w:basedOn w:val="Normal"/>
    <w:rsid w:val="00410BF6"/>
    <w:pPr>
      <w:suppressLineNumbers/>
    </w:pPr>
  </w:style>
  <w:style w:type="paragraph" w:styleId="CommentText">
    <w:name w:val="annotation text"/>
    <w:basedOn w:val="Normal"/>
    <w:rsid w:val="00410BF6"/>
    <w:rPr>
      <w:sz w:val="20"/>
      <w:szCs w:val="20"/>
    </w:rPr>
  </w:style>
  <w:style w:type="paragraph" w:styleId="BodyText2">
    <w:name w:val="Body Text 2"/>
    <w:basedOn w:val="Normal"/>
    <w:rsid w:val="00410BF6"/>
    <w:pPr>
      <w:spacing w:after="120" w:line="480" w:lineRule="auto"/>
    </w:pPr>
  </w:style>
  <w:style w:type="paragraph" w:customStyle="1" w:styleId="IASBNormal">
    <w:name w:val="IASB Normal"/>
    <w:rsid w:val="00410BF6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10BF6"/>
    <w:pPr>
      <w:jc w:val="center"/>
    </w:pPr>
    <w:rPr>
      <w:b/>
      <w:bCs/>
    </w:rPr>
  </w:style>
  <w:style w:type="paragraph" w:styleId="FootnoteText">
    <w:name w:val="footnote text"/>
    <w:basedOn w:val="Normal"/>
    <w:rsid w:val="00410BF6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D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D5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371A-0FEA-4E44-A46B-AECEE6D5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Admin</cp:lastModifiedBy>
  <cp:revision>2</cp:revision>
  <cp:lastPrinted>2025-02-08T16:14:00Z</cp:lastPrinted>
  <dcterms:created xsi:type="dcterms:W3CDTF">2026-04-22T12:31:00Z</dcterms:created>
  <dcterms:modified xsi:type="dcterms:W3CDTF">2026-04-22T12:31:00Z</dcterms:modified>
</cp:coreProperties>
</file>